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E73" w14:textId="77777777" w:rsidR="00C53B6D" w:rsidRDefault="00C53B6D">
      <w:pPr>
        <w:rPr>
          <w:b/>
          <w:bCs/>
        </w:rPr>
      </w:pPr>
    </w:p>
    <w:p w14:paraId="4290C803" w14:textId="77777777" w:rsidR="00F26CF3" w:rsidRDefault="00F26CF3" w:rsidP="00A86EF1">
      <w:pPr>
        <w:pStyle w:val="Nadpis1"/>
        <w:jc w:val="center"/>
        <w:rPr>
          <w:rFonts w:ascii="Segoe UI Emoji" w:hAnsi="Segoe UI Emoji" w:cs="Segoe UI Emoji"/>
          <w:b/>
          <w:bCs/>
          <w:i w:val="0"/>
          <w:iCs/>
        </w:rPr>
      </w:pPr>
    </w:p>
    <w:p w14:paraId="5F81DA30" w14:textId="77777777" w:rsidR="00F26CF3" w:rsidRDefault="00F26CF3" w:rsidP="00A86EF1">
      <w:pPr>
        <w:pStyle w:val="Nadpis1"/>
        <w:jc w:val="center"/>
        <w:rPr>
          <w:rFonts w:ascii="Segoe UI Emoji" w:hAnsi="Segoe UI Emoji" w:cs="Segoe UI Emoji"/>
          <w:b/>
          <w:bCs/>
          <w:i w:val="0"/>
          <w:iCs/>
        </w:rPr>
      </w:pPr>
    </w:p>
    <w:p w14:paraId="488C2C4A" w14:textId="2D9B6C13" w:rsidR="00C53B6D" w:rsidRDefault="005751CA" w:rsidP="00A86EF1">
      <w:pPr>
        <w:pStyle w:val="Nadpis1"/>
        <w:jc w:val="center"/>
        <w:rPr>
          <w:b/>
          <w:bCs/>
        </w:rPr>
      </w:pPr>
      <w:r w:rsidRPr="005751CA">
        <w:rPr>
          <w:rFonts w:ascii="Segoe UI Emoji" w:hAnsi="Segoe UI Emoji" w:cs="Segoe UI Emoji"/>
          <w:b/>
          <w:bCs/>
          <w:i w:val="0"/>
          <w:iCs/>
        </w:rPr>
        <w:t>📝</w:t>
      </w:r>
      <w:r w:rsidRPr="005751CA">
        <w:rPr>
          <w:b/>
          <w:bCs/>
          <w:i w:val="0"/>
          <w:iCs/>
        </w:rPr>
        <w:t xml:space="preserve"> </w:t>
      </w:r>
      <w:r w:rsidR="00A37B14">
        <w:rPr>
          <w:b/>
          <w:bCs/>
        </w:rPr>
        <w:t>Odstoupení spotřebitele od kupní smlouvy</w:t>
      </w:r>
      <w:r w:rsidR="00225AC2" w:rsidRPr="00AE6C54">
        <w:rPr>
          <w:b/>
          <w:bCs/>
        </w:rPr>
        <w:t xml:space="preserve"> </w:t>
      </w:r>
    </w:p>
    <w:p w14:paraId="3EE732DE" w14:textId="77777777" w:rsidR="00A37B14" w:rsidRDefault="00A37B14" w:rsidP="00A37B14">
      <w:pPr>
        <w:widowControl w:val="0"/>
        <w:suppressAutoHyphens/>
        <w:spacing w:after="0"/>
        <w:rPr>
          <w:rFonts w:ascii="Calibri" w:hAnsi="Calibri" w:cs="Calibri"/>
          <w:b/>
          <w:bCs/>
          <w:lang w:bidi="hi-IN"/>
        </w:rPr>
      </w:pPr>
    </w:p>
    <w:p w14:paraId="0F557552" w14:textId="0E6C6ECB" w:rsidR="00A37B14" w:rsidRDefault="00A37B14" w:rsidP="00A37B14">
      <w:pPr>
        <w:widowControl w:val="0"/>
        <w:suppressAutoHyphens/>
        <w:spacing w:after="0"/>
        <w:rPr>
          <w:rFonts w:ascii="Calibri" w:hAnsi="Calibri" w:cs="Calibri"/>
          <w:lang w:bidi="hi-IN"/>
        </w:rPr>
      </w:pPr>
      <w:r w:rsidRPr="00EB67A9">
        <w:rPr>
          <w:rFonts w:ascii="Calibri" w:hAnsi="Calibri" w:cs="Calibri"/>
          <w:b/>
          <w:bCs/>
          <w:lang w:bidi="hi-IN"/>
        </w:rPr>
        <w:t>Tevalea.cz</w:t>
      </w:r>
      <w:r>
        <w:rPr>
          <w:rFonts w:ascii="Calibri" w:hAnsi="Calibri" w:cs="Calibri"/>
          <w:lang w:bidi="hi-IN"/>
        </w:rPr>
        <w:t xml:space="preserve"> - </w:t>
      </w:r>
      <w:r w:rsidRPr="00A37B14">
        <w:rPr>
          <w:rFonts w:ascii="Calibri" w:hAnsi="Calibri" w:cs="Calibri"/>
          <w:b/>
          <w:bCs/>
          <w:lang w:bidi="hi-IN"/>
        </w:rPr>
        <w:t>přírodní kosmetika a produkty</w:t>
      </w:r>
    </w:p>
    <w:p w14:paraId="2AFB601E" w14:textId="77777777" w:rsidR="00A37B14" w:rsidRPr="00EB67A9" w:rsidRDefault="00A37B14" w:rsidP="00A37B14">
      <w:pPr>
        <w:widowControl w:val="0"/>
        <w:suppressAutoHyphens/>
        <w:spacing w:after="0"/>
        <w:rPr>
          <w:rFonts w:ascii="Calibri" w:hAnsi="Calibri" w:cs="Calibri"/>
          <w:lang w:bidi="hi-IN"/>
        </w:rPr>
      </w:pPr>
    </w:p>
    <w:p w14:paraId="5C828F0C" w14:textId="77777777" w:rsidR="00A37B14" w:rsidRPr="00EB67A9" w:rsidRDefault="00A37B14" w:rsidP="00A37B14">
      <w:pPr>
        <w:widowControl w:val="0"/>
        <w:suppressAutoHyphens/>
        <w:spacing w:after="0"/>
        <w:rPr>
          <w:rStyle w:val="Nadpis3Char"/>
        </w:rPr>
      </w:pPr>
      <w:r w:rsidRPr="00EB67A9">
        <w:rPr>
          <w:rStyle w:val="Nadpis3Char"/>
        </w:rPr>
        <w:t>Provozuje:</w:t>
      </w:r>
      <w:r w:rsidRPr="00EB67A9">
        <w:rPr>
          <w:rStyle w:val="Nadpis3Char"/>
        </w:rPr>
        <w:br/>
      </w:r>
      <w:proofErr w:type="spellStart"/>
      <w:r w:rsidRPr="00EB67A9">
        <w:rPr>
          <w:rStyle w:val="Nadpis3Char"/>
          <w:b w:val="0"/>
        </w:rPr>
        <w:t>Chovygastro</w:t>
      </w:r>
      <w:proofErr w:type="spellEnd"/>
      <w:r w:rsidRPr="00EB67A9">
        <w:rPr>
          <w:rStyle w:val="Nadpis3Char"/>
          <w:b w:val="0"/>
        </w:rPr>
        <w:t xml:space="preserve"> s.r.o.</w:t>
      </w:r>
      <w:r w:rsidRPr="00EB67A9">
        <w:rPr>
          <w:rStyle w:val="Nadpis3Char"/>
        </w:rPr>
        <w:br/>
        <w:t>IČ: </w:t>
      </w:r>
      <w:r w:rsidRPr="00EB67A9">
        <w:rPr>
          <w:rStyle w:val="Nadpis3Char"/>
          <w:b w:val="0"/>
        </w:rPr>
        <w:t>17376017</w:t>
      </w:r>
      <w:r w:rsidRPr="00EB67A9">
        <w:rPr>
          <w:rStyle w:val="Nadpis3Char"/>
        </w:rPr>
        <w:br/>
        <w:t>Sídlo: </w:t>
      </w:r>
      <w:r w:rsidRPr="00EB67A9">
        <w:rPr>
          <w:rStyle w:val="Nadpis3Char"/>
          <w:b w:val="0"/>
        </w:rPr>
        <w:t>Pstruží 39, 739 11 Pstruží</w:t>
      </w:r>
      <w:r w:rsidRPr="00EB67A9">
        <w:rPr>
          <w:rStyle w:val="Nadpis3Char"/>
        </w:rPr>
        <w:br/>
        <w:t>Česká republika</w:t>
      </w:r>
    </w:p>
    <w:p w14:paraId="2438A261" w14:textId="77777777" w:rsidR="00F26CF3" w:rsidRDefault="00F26CF3" w:rsidP="00F26CF3"/>
    <w:p w14:paraId="7806C4DD" w14:textId="77777777" w:rsidR="00A37B14" w:rsidRPr="00A37B14" w:rsidRDefault="00A37B14" w:rsidP="00A37B14">
      <w:pPr>
        <w:rPr>
          <w:rFonts w:ascii="Calibri" w:hAnsi="Calibri" w:cs="Calibri"/>
          <w:i w:val="0"/>
          <w:iCs/>
          <w:sz w:val="28"/>
          <w:szCs w:val="28"/>
        </w:rPr>
      </w:pPr>
      <w:r w:rsidRPr="00A37B14">
        <w:rPr>
          <w:rFonts w:ascii="Calibri" w:hAnsi="Calibri" w:cs="Calibri"/>
          <w:i w:val="0"/>
          <w:iCs/>
          <w:sz w:val="28"/>
          <w:szCs w:val="28"/>
        </w:rPr>
        <w:t>Odstupuji tímto od kupní smlouvy uzavřené s Vaší společností dle údajů uvedených níže.</w:t>
      </w:r>
    </w:p>
    <w:p w14:paraId="697D849D" w14:textId="77777777" w:rsidR="00A37B14" w:rsidRDefault="00A37B14" w:rsidP="00F26CF3"/>
    <w:p w14:paraId="0C1281DB" w14:textId="77777777" w:rsidR="00A37B14" w:rsidRPr="005538AC" w:rsidRDefault="00A37B14" w:rsidP="00A37B14">
      <w:pPr>
        <w:pStyle w:val="Nadpis2"/>
      </w:pPr>
      <w:r w:rsidRPr="005538AC">
        <w:t xml:space="preserve">Informace o zákazníkovi: </w:t>
      </w:r>
    </w:p>
    <w:p w14:paraId="6EEFC852" w14:textId="77777777" w:rsidR="00A37B14" w:rsidRPr="00A37B14" w:rsidRDefault="00A37B14" w:rsidP="00A37B14">
      <w:pPr>
        <w:spacing w:line="240" w:lineRule="auto"/>
        <w:rPr>
          <w:rStyle w:val="Nadpis3Char"/>
        </w:rPr>
      </w:pPr>
      <w:r w:rsidRPr="00A37B14">
        <w:rPr>
          <w:rStyle w:val="Nadpis3Char"/>
        </w:rPr>
        <w:t>Jméno a Příjmení spotřebitele:</w:t>
      </w:r>
    </w:p>
    <w:p w14:paraId="099AF7B0" w14:textId="77777777" w:rsidR="00A37B14" w:rsidRPr="00A37B14" w:rsidRDefault="00A37B14" w:rsidP="00A37B14">
      <w:pPr>
        <w:spacing w:line="240" w:lineRule="auto"/>
        <w:rPr>
          <w:rStyle w:val="Nadpis3Char"/>
        </w:rPr>
      </w:pPr>
      <w:r w:rsidRPr="00A37B14">
        <w:rPr>
          <w:rStyle w:val="Nadpis3Char"/>
        </w:rPr>
        <w:t>Adresa spotřebitele:</w:t>
      </w:r>
    </w:p>
    <w:p w14:paraId="002A9591" w14:textId="77777777" w:rsidR="00A37B14" w:rsidRPr="00A37B14" w:rsidRDefault="00A37B14" w:rsidP="00A37B14">
      <w:pPr>
        <w:spacing w:line="240" w:lineRule="auto"/>
        <w:rPr>
          <w:rStyle w:val="Nadpis3Char"/>
        </w:rPr>
      </w:pPr>
      <w:r w:rsidRPr="00A37B14">
        <w:rPr>
          <w:rStyle w:val="Nadpis3Char"/>
        </w:rPr>
        <w:t>Číslo objednávky:</w:t>
      </w:r>
    </w:p>
    <w:p w14:paraId="4C2281D4" w14:textId="77777777" w:rsidR="00A37B14" w:rsidRPr="00A37B14" w:rsidRDefault="00A37B14" w:rsidP="00A37B14">
      <w:pPr>
        <w:spacing w:line="240" w:lineRule="auto"/>
        <w:rPr>
          <w:rStyle w:val="Nadpis3Char"/>
        </w:rPr>
      </w:pPr>
      <w:r w:rsidRPr="00A37B14">
        <w:rPr>
          <w:rStyle w:val="Nadpis3Char"/>
        </w:rPr>
        <w:t>Datum objednávky:</w:t>
      </w:r>
    </w:p>
    <w:p w14:paraId="334B685F" w14:textId="77777777" w:rsidR="00A37B14" w:rsidRDefault="00A37B14" w:rsidP="00F26CF3">
      <w:pPr>
        <w:rPr>
          <w:rStyle w:val="Nadpis3Char"/>
        </w:rPr>
      </w:pPr>
    </w:p>
    <w:p w14:paraId="21196DEC" w14:textId="77777777" w:rsidR="00A37B14" w:rsidRPr="00F26CF3" w:rsidRDefault="00A37B14" w:rsidP="00F26CF3"/>
    <w:p w14:paraId="3419BD87" w14:textId="51A47E64" w:rsidR="00C53B6D" w:rsidRPr="00A057CF" w:rsidRDefault="00C53B6D" w:rsidP="00A057CF">
      <w:pPr>
        <w:pStyle w:val="Nadpis2"/>
      </w:pPr>
      <w:r w:rsidRPr="00A057CF">
        <w:t>Informace o produktu:</w:t>
      </w:r>
    </w:p>
    <w:p w14:paraId="06FA39BD" w14:textId="39ACFC14" w:rsidR="00446FAE" w:rsidRDefault="002407ED" w:rsidP="001656CE">
      <w:pPr>
        <w:spacing w:line="240" w:lineRule="auto"/>
      </w:pPr>
      <w:r w:rsidRPr="005538AC">
        <w:rPr>
          <w:rStyle w:val="Nadpis3Char"/>
        </w:rPr>
        <w:t>Název produktu:</w:t>
      </w:r>
      <w:r w:rsidRPr="005538AC">
        <w:t xml:space="preserve"> </w:t>
      </w:r>
    </w:p>
    <w:p w14:paraId="2FB7E8D8" w14:textId="400A6C70" w:rsidR="00446FAE" w:rsidRPr="00446FAE" w:rsidRDefault="00446FAE" w:rsidP="001656CE">
      <w:pPr>
        <w:spacing w:line="240" w:lineRule="auto"/>
        <w:rPr>
          <w:rStyle w:val="Zdraznnjemn"/>
          <w:i/>
          <w:iCs w:val="0"/>
          <w:color w:val="auto"/>
        </w:rPr>
      </w:pPr>
      <w:r w:rsidRPr="00AE6C54">
        <w:rPr>
          <w:rStyle w:val="Nadpis3Char"/>
        </w:rPr>
        <w:t>Číslo faktury nebo objednávky:</w:t>
      </w:r>
      <w:r>
        <w:rPr>
          <w:rStyle w:val="Zdraznnjemn"/>
          <w:i/>
          <w:iCs w:val="0"/>
          <w:color w:val="auto"/>
        </w:rPr>
        <w:t xml:space="preserve"> </w:t>
      </w:r>
    </w:p>
    <w:p w14:paraId="3D2A129F" w14:textId="3C4F6541" w:rsidR="005538AC" w:rsidRPr="00446FAE" w:rsidRDefault="00225AC2" w:rsidP="001656CE">
      <w:pPr>
        <w:spacing w:line="240" w:lineRule="auto"/>
        <w:rPr>
          <w:i w:val="0"/>
          <w:iCs/>
          <w:color w:val="404040" w:themeColor="text1" w:themeTint="BF"/>
        </w:rPr>
      </w:pPr>
      <w:r>
        <w:rPr>
          <w:rStyle w:val="Nadpis3Char"/>
        </w:rPr>
        <w:t xml:space="preserve">Expirace </w:t>
      </w:r>
      <w:r w:rsidR="00AE6C54">
        <w:rPr>
          <w:rStyle w:val="Nadpis3Char"/>
        </w:rPr>
        <w:t>výrobku:</w:t>
      </w:r>
      <w:r w:rsidR="002407ED" w:rsidRPr="005538AC">
        <w:t xml:space="preserve"> </w:t>
      </w:r>
    </w:p>
    <w:p w14:paraId="0287E3AA" w14:textId="77777777" w:rsidR="00A057CF" w:rsidRPr="005538AC" w:rsidRDefault="00A057CF" w:rsidP="001656CE">
      <w:pPr>
        <w:spacing w:line="240" w:lineRule="auto"/>
      </w:pPr>
    </w:p>
    <w:p w14:paraId="2542E8D1" w14:textId="77777777" w:rsidR="00252A9B" w:rsidRPr="005538AC" w:rsidRDefault="00252A9B" w:rsidP="005538AC">
      <w:pPr>
        <w:rPr>
          <w:rStyle w:val="Zdraznnjemn"/>
        </w:rPr>
      </w:pPr>
    </w:p>
    <w:p w14:paraId="1A8DC381" w14:textId="79C9597F" w:rsidR="005538AC" w:rsidRPr="00A057CF" w:rsidRDefault="00A37B14" w:rsidP="00A057CF">
      <w:pPr>
        <w:pStyle w:val="Nadpis2"/>
      </w:pPr>
      <w:r>
        <w:t>Datum odstoupení</w:t>
      </w:r>
      <w:r w:rsidR="005538AC" w:rsidRPr="00A057CF">
        <w:t>:</w:t>
      </w:r>
    </w:p>
    <w:p w14:paraId="66EC45D0" w14:textId="77777777" w:rsidR="00E026A5" w:rsidRDefault="00E026A5" w:rsidP="005538AC">
      <w:pPr>
        <w:rPr>
          <w:rStyle w:val="Zdraznnjemn"/>
        </w:rPr>
      </w:pPr>
    </w:p>
    <w:p w14:paraId="643FBE59" w14:textId="04DEEC6E" w:rsidR="00A37B14" w:rsidRPr="00A37B14" w:rsidRDefault="00A37B14" w:rsidP="00A37B14">
      <w:pPr>
        <w:ind w:left="3540" w:firstLine="708"/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</w:pPr>
      <w:r w:rsidRPr="00A37B14"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t>Podpis</w:t>
      </w:r>
      <w:r w:rsidRPr="00A37B14"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softHyphen/>
      </w:r>
      <w:r w:rsidRPr="00A37B14"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softHyphen/>
      </w:r>
      <w:r w:rsidRPr="00A37B14"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softHyphen/>
      </w:r>
      <w:r w:rsidRPr="00A37B14"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softHyphen/>
      </w:r>
      <w:r w:rsidRPr="00A37B14"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softHyphen/>
      </w:r>
      <w:r w:rsidRPr="00A37B14"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softHyphen/>
      </w:r>
      <w:r w:rsidRPr="00A37B14"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softHyphen/>
      </w:r>
      <w:r>
        <w:rPr>
          <w:rFonts w:asciiTheme="majorHAnsi" w:eastAsiaTheme="majorEastAsia" w:hAnsiTheme="majorHAnsi" w:cstheme="majorBidi"/>
          <w:b/>
          <w:i w:val="0"/>
          <w:iCs/>
          <w:sz w:val="28"/>
          <w:szCs w:val="26"/>
        </w:rPr>
        <w:t>…………………………………………………</w:t>
      </w:r>
    </w:p>
    <w:p w14:paraId="254CFDDF" w14:textId="7720DCD3" w:rsidR="002E4ED1" w:rsidRDefault="00331688">
      <w:r>
        <w:rPr>
          <w:rStyle w:val="Zdraznnjemn"/>
        </w:rPr>
        <w:t xml:space="preserve"> </w:t>
      </w:r>
    </w:p>
    <w:sectPr w:rsidR="002E4E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C456" w14:textId="77777777" w:rsidR="009120BD" w:rsidRDefault="009120BD" w:rsidP="00C53B6D">
      <w:pPr>
        <w:spacing w:after="0" w:line="240" w:lineRule="auto"/>
      </w:pPr>
      <w:r>
        <w:separator/>
      </w:r>
    </w:p>
  </w:endnote>
  <w:endnote w:type="continuationSeparator" w:id="0">
    <w:p w14:paraId="79F041EA" w14:textId="77777777" w:rsidR="009120BD" w:rsidRDefault="009120BD" w:rsidP="00C53B6D">
      <w:pPr>
        <w:spacing w:after="0" w:line="240" w:lineRule="auto"/>
      </w:pPr>
      <w:r>
        <w:continuationSeparator/>
      </w:r>
    </w:p>
  </w:endnote>
  <w:endnote w:type="continuationNotice" w:id="1">
    <w:p w14:paraId="38529A94" w14:textId="77777777" w:rsidR="009120BD" w:rsidRDefault="00912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0210EF4" w14:paraId="43E0F87C" w14:textId="77777777" w:rsidTr="20210EF4">
      <w:trPr>
        <w:trHeight w:val="300"/>
      </w:trPr>
      <w:tc>
        <w:tcPr>
          <w:tcW w:w="3020" w:type="dxa"/>
        </w:tcPr>
        <w:p w14:paraId="50767F40" w14:textId="79076BD5" w:rsidR="20210EF4" w:rsidRDefault="20210EF4" w:rsidP="20210EF4">
          <w:pPr>
            <w:pStyle w:val="Zhlav"/>
            <w:ind w:left="-115"/>
          </w:pPr>
        </w:p>
      </w:tc>
      <w:tc>
        <w:tcPr>
          <w:tcW w:w="3020" w:type="dxa"/>
        </w:tcPr>
        <w:p w14:paraId="43041BBE" w14:textId="1AB5A07B" w:rsidR="20210EF4" w:rsidRDefault="20210EF4" w:rsidP="20210EF4">
          <w:pPr>
            <w:pStyle w:val="Zhlav"/>
            <w:jc w:val="center"/>
          </w:pPr>
        </w:p>
      </w:tc>
      <w:tc>
        <w:tcPr>
          <w:tcW w:w="3020" w:type="dxa"/>
        </w:tcPr>
        <w:p w14:paraId="5BA974C0" w14:textId="260BD6B9" w:rsidR="20210EF4" w:rsidRDefault="20210EF4" w:rsidP="20210EF4">
          <w:pPr>
            <w:pStyle w:val="Zhlav"/>
            <w:ind w:right="-115"/>
            <w:jc w:val="right"/>
          </w:pPr>
        </w:p>
      </w:tc>
    </w:tr>
  </w:tbl>
  <w:p w14:paraId="2B60A6A8" w14:textId="01AC3AE8" w:rsidR="20210EF4" w:rsidRDefault="20210EF4" w:rsidP="20210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AC6F" w14:textId="77777777" w:rsidR="009120BD" w:rsidRDefault="009120BD" w:rsidP="00C53B6D">
      <w:pPr>
        <w:spacing w:after="0" w:line="240" w:lineRule="auto"/>
      </w:pPr>
      <w:r>
        <w:separator/>
      </w:r>
    </w:p>
  </w:footnote>
  <w:footnote w:type="continuationSeparator" w:id="0">
    <w:p w14:paraId="0A52CE3A" w14:textId="77777777" w:rsidR="009120BD" w:rsidRDefault="009120BD" w:rsidP="00C53B6D">
      <w:pPr>
        <w:spacing w:after="0" w:line="240" w:lineRule="auto"/>
      </w:pPr>
      <w:r>
        <w:continuationSeparator/>
      </w:r>
    </w:p>
  </w:footnote>
  <w:footnote w:type="continuationNotice" w:id="1">
    <w:p w14:paraId="0B691A99" w14:textId="77777777" w:rsidR="009120BD" w:rsidRDefault="00912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00F1" w14:textId="14DCC41C" w:rsidR="00C53B6D" w:rsidRDefault="005751CA" w:rsidP="00C53B6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5C29E7" wp14:editId="76D93651">
          <wp:simplePos x="0" y="0"/>
          <wp:positionH relativeFrom="column">
            <wp:posOffset>-678815</wp:posOffset>
          </wp:positionH>
          <wp:positionV relativeFrom="paragraph">
            <wp:posOffset>-449580</wp:posOffset>
          </wp:positionV>
          <wp:extent cx="3444240" cy="1945737"/>
          <wp:effectExtent l="0" t="0" r="3810" b="0"/>
          <wp:wrapTight wrapText="bothSides">
            <wp:wrapPolygon edited="0">
              <wp:start x="0" y="0"/>
              <wp:lineTo x="0" y="21360"/>
              <wp:lineTo x="21504" y="21360"/>
              <wp:lineTo x="21504" y="0"/>
              <wp:lineTo x="0" y="0"/>
            </wp:wrapPolygon>
          </wp:wrapTight>
          <wp:docPr id="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0" cy="194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5F44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3D30CD" wp14:editId="37561026">
              <wp:simplePos x="0" y="0"/>
              <wp:positionH relativeFrom="column">
                <wp:posOffset>3760882</wp:posOffset>
              </wp:positionH>
              <wp:positionV relativeFrom="paragraph">
                <wp:posOffset>-87688</wp:posOffset>
              </wp:positionV>
              <wp:extent cx="1804670" cy="789305"/>
              <wp:effectExtent l="0" t="0" r="24130" b="1079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789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33C63" w14:textId="0F2E163D" w:rsidR="00495F44" w:rsidRPr="00495F44" w:rsidRDefault="00495F4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95F44"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r w:rsidRPr="00495F44">
                            <w:rPr>
                              <w:i w:val="0"/>
                              <w:iCs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="005751CA" w:rsidRPr="00256B47">
                              <w:rPr>
                                <w:rStyle w:val="Hypertextovodkaz"/>
                                <w:i w:val="0"/>
                                <w:iCs/>
                                <w:sz w:val="20"/>
                                <w:szCs w:val="20"/>
                              </w:rPr>
                              <w:t>info@tevalea.cz</w:t>
                            </w:r>
                          </w:hyperlink>
                        </w:p>
                        <w:p w14:paraId="6B06AFF8" w14:textId="47740EB3" w:rsidR="00495F44" w:rsidRPr="00495F44" w:rsidRDefault="00495F4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95F44">
                            <w:rPr>
                              <w:sz w:val="20"/>
                              <w:szCs w:val="20"/>
                            </w:rPr>
                            <w:t>Web: www.</w:t>
                          </w:r>
                          <w:r w:rsidR="005751CA">
                            <w:rPr>
                              <w:sz w:val="20"/>
                              <w:szCs w:val="20"/>
                            </w:rPr>
                            <w:t>tevalea.cz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30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6.15pt;margin-top:-6.9pt;width:142.1pt;height:62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" strokecolor="white [3212]">
              <v:textbox>
                <w:txbxContent>
                  <w:p w14:paraId="38633C63" w14:textId="0F2E163D" w:rsidR="00495F44" w:rsidRPr="00495F44" w:rsidRDefault="00495F44">
                    <w:pPr>
                      <w:rPr>
                        <w:sz w:val="20"/>
                        <w:szCs w:val="20"/>
                      </w:rPr>
                    </w:pPr>
                    <w:r w:rsidRPr="00495F44">
                      <w:rPr>
                        <w:sz w:val="20"/>
                        <w:szCs w:val="20"/>
                      </w:rPr>
                      <w:t>Email</w:t>
                    </w:r>
                    <w:r w:rsidRPr="00495F44">
                      <w:rPr>
                        <w:i w:val="0"/>
                        <w:iCs/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="005751CA" w:rsidRPr="00256B47">
                        <w:rPr>
                          <w:rStyle w:val="Hypertextovodkaz"/>
                          <w:i w:val="0"/>
                          <w:iCs/>
                          <w:sz w:val="20"/>
                          <w:szCs w:val="20"/>
                        </w:rPr>
                        <w:t>info@tevalea.cz</w:t>
                      </w:r>
                    </w:hyperlink>
                  </w:p>
                  <w:p w14:paraId="6B06AFF8" w14:textId="47740EB3" w:rsidR="00495F44" w:rsidRPr="00495F44" w:rsidRDefault="00495F44">
                    <w:pPr>
                      <w:rPr>
                        <w:sz w:val="20"/>
                        <w:szCs w:val="20"/>
                      </w:rPr>
                    </w:pPr>
                    <w:r w:rsidRPr="00495F44">
                      <w:rPr>
                        <w:sz w:val="20"/>
                        <w:szCs w:val="20"/>
                      </w:rPr>
                      <w:t>Web: www.</w:t>
                    </w:r>
                    <w:r w:rsidR="005751CA">
                      <w:rPr>
                        <w:sz w:val="20"/>
                        <w:szCs w:val="20"/>
                      </w:rPr>
                      <w:t>tevalea.cz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18"/>
    <w:rsid w:val="00017E8B"/>
    <w:rsid w:val="00093230"/>
    <w:rsid w:val="001656CE"/>
    <w:rsid w:val="00214A13"/>
    <w:rsid w:val="00225AC2"/>
    <w:rsid w:val="002407ED"/>
    <w:rsid w:val="00252A9B"/>
    <w:rsid w:val="002E4ED1"/>
    <w:rsid w:val="00331688"/>
    <w:rsid w:val="003A7A9E"/>
    <w:rsid w:val="003D2B00"/>
    <w:rsid w:val="00446FAE"/>
    <w:rsid w:val="00490814"/>
    <w:rsid w:val="00495F44"/>
    <w:rsid w:val="004A22AE"/>
    <w:rsid w:val="005538AC"/>
    <w:rsid w:val="005751CA"/>
    <w:rsid w:val="005B6EDF"/>
    <w:rsid w:val="005C1627"/>
    <w:rsid w:val="00655E45"/>
    <w:rsid w:val="0072175E"/>
    <w:rsid w:val="00773C2A"/>
    <w:rsid w:val="00876DCF"/>
    <w:rsid w:val="009120BD"/>
    <w:rsid w:val="00A057CF"/>
    <w:rsid w:val="00A37B14"/>
    <w:rsid w:val="00A86EF1"/>
    <w:rsid w:val="00AE6C54"/>
    <w:rsid w:val="00BE0C64"/>
    <w:rsid w:val="00C14EAD"/>
    <w:rsid w:val="00C47B2B"/>
    <w:rsid w:val="00C53B6D"/>
    <w:rsid w:val="00CB4618"/>
    <w:rsid w:val="00E026A5"/>
    <w:rsid w:val="00EC07B4"/>
    <w:rsid w:val="00ED6C33"/>
    <w:rsid w:val="00F26CF3"/>
    <w:rsid w:val="00F5447F"/>
    <w:rsid w:val="202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C878"/>
  <w15:chartTrackingRefBased/>
  <w15:docId w15:val="{69C17921-248F-468A-A8B7-10F09753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8AC"/>
    <w:rPr>
      <w:i/>
    </w:rPr>
  </w:style>
  <w:style w:type="paragraph" w:styleId="Nadpis1">
    <w:name w:val="heading 1"/>
    <w:basedOn w:val="Normln"/>
    <w:next w:val="Normln"/>
    <w:link w:val="Nadpis1Char"/>
    <w:uiPriority w:val="9"/>
    <w:qFormat/>
    <w:rsid w:val="00553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C2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3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B6D"/>
  </w:style>
  <w:style w:type="paragraph" w:styleId="Zpat">
    <w:name w:val="footer"/>
    <w:basedOn w:val="Normln"/>
    <w:link w:val="ZpatChar"/>
    <w:uiPriority w:val="99"/>
    <w:unhideWhenUsed/>
    <w:rsid w:val="00C5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B6D"/>
  </w:style>
  <w:style w:type="character" w:customStyle="1" w:styleId="Nadpis2Char">
    <w:name w:val="Nadpis 2 Char"/>
    <w:basedOn w:val="Standardnpsmoodstavce"/>
    <w:link w:val="Nadpis2"/>
    <w:uiPriority w:val="9"/>
    <w:rsid w:val="00773C2A"/>
    <w:rPr>
      <w:rFonts w:asciiTheme="majorHAnsi" w:eastAsiaTheme="majorEastAsia" w:hAnsiTheme="majorHAnsi" w:cstheme="majorBidi"/>
      <w:b/>
      <w:i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538AC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73C2A"/>
    <w:rPr>
      <w:rFonts w:asciiTheme="majorHAnsi" w:eastAsiaTheme="majorEastAsia" w:hAnsiTheme="majorHAnsi" w:cstheme="majorBidi"/>
      <w:b/>
      <w:i/>
      <w:szCs w:val="24"/>
    </w:rPr>
  </w:style>
  <w:style w:type="character" w:styleId="Zdraznnjemn">
    <w:name w:val="Subtle Emphasis"/>
    <w:basedOn w:val="Standardnpsmoodstavce"/>
    <w:uiPriority w:val="19"/>
    <w:qFormat/>
    <w:rsid w:val="00C53B6D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538AC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5538AC"/>
    <w:rPr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495F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5F4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valea.cz" TargetMode="External"/><Relationship Id="rId2" Type="http://schemas.openxmlformats.org/officeDocument/2006/relationships/hyperlink" Target="mailto:info@tevalea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67F0-2CDB-4EC8-8387-8A44C0B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Kellnerová</dc:creator>
  <cp:keywords/>
  <dc:description/>
  <cp:lastModifiedBy>Jaromír</cp:lastModifiedBy>
  <cp:revision>2</cp:revision>
  <dcterms:created xsi:type="dcterms:W3CDTF">2025-07-10T17:22:00Z</dcterms:created>
  <dcterms:modified xsi:type="dcterms:W3CDTF">2025-07-10T17:22:00Z</dcterms:modified>
</cp:coreProperties>
</file>